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436"/>
        <w:gridCol w:w="1765"/>
        <w:gridCol w:w="622"/>
        <w:gridCol w:w="1005"/>
        <w:gridCol w:w="1134"/>
        <w:gridCol w:w="1275"/>
      </w:tblGrid>
      <w:tr w:rsidR="00EE4F0B" w:rsidRPr="00665C15" w:rsidTr="00397BBF">
        <w:tc>
          <w:tcPr>
            <w:tcW w:w="436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765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22" w:type="dxa"/>
          </w:tcPr>
          <w:p w:rsidR="00EE4F0B" w:rsidRPr="00665C15" w:rsidRDefault="00EE4F0B" w:rsidP="00665C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Кол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 xml:space="preserve">во </w:t>
            </w:r>
          </w:p>
        </w:tc>
        <w:tc>
          <w:tcPr>
            <w:tcW w:w="1005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 xml:space="preserve">Цена </w:t>
            </w:r>
          </w:p>
        </w:tc>
        <w:tc>
          <w:tcPr>
            <w:tcW w:w="1134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Общая сумма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 xml:space="preserve">Срок поставки </w:t>
            </w:r>
          </w:p>
        </w:tc>
      </w:tr>
      <w:tr w:rsidR="00EE4F0B" w:rsidRPr="00665C15" w:rsidTr="00397BBF">
        <w:tc>
          <w:tcPr>
            <w:tcW w:w="436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65" w:type="dxa"/>
          </w:tcPr>
          <w:p w:rsidR="00EE4F0B" w:rsidRDefault="00397BBF" w:rsidP="00D53B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Электрокардиограф</w:t>
            </w:r>
          </w:p>
          <w:p w:rsidR="00397BBF" w:rsidRPr="00665C15" w:rsidRDefault="00397BBF" w:rsidP="00D53B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12-ти канальный</w:t>
            </w:r>
          </w:p>
        </w:tc>
        <w:tc>
          <w:tcPr>
            <w:tcW w:w="622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5" w:type="dxa"/>
          </w:tcPr>
          <w:p w:rsidR="00EE4F0B" w:rsidRPr="00665C15" w:rsidRDefault="00397B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1 850 000</w:t>
            </w:r>
          </w:p>
        </w:tc>
        <w:tc>
          <w:tcPr>
            <w:tcW w:w="1134" w:type="dxa"/>
          </w:tcPr>
          <w:p w:rsidR="00EE4F0B" w:rsidRPr="00665C15" w:rsidRDefault="00397B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3 700 000</w:t>
            </w:r>
          </w:p>
        </w:tc>
        <w:tc>
          <w:tcPr>
            <w:tcW w:w="1275" w:type="dxa"/>
          </w:tcPr>
          <w:p w:rsidR="00EE4F0B" w:rsidRPr="00665C15" w:rsidRDefault="00300F03" w:rsidP="00665C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EE4F0B" w:rsidRPr="00665C15">
              <w:rPr>
                <w:rFonts w:ascii="Times New Roman" w:hAnsi="Times New Roman" w:cs="Times New Roman"/>
                <w:sz w:val="16"/>
                <w:szCs w:val="16"/>
              </w:rPr>
              <w:t xml:space="preserve"> календарных дней со дня подписаний договора.</w:t>
            </w:r>
          </w:p>
        </w:tc>
      </w:tr>
      <w:tr w:rsidR="00EE4F0B" w:rsidRPr="00665C15" w:rsidTr="00397BBF">
        <w:tc>
          <w:tcPr>
            <w:tcW w:w="436" w:type="dxa"/>
          </w:tcPr>
          <w:p w:rsidR="00EE4F0B" w:rsidRPr="00665C15" w:rsidRDefault="00EE4F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65" w:type="dxa"/>
          </w:tcPr>
          <w:p w:rsidR="00EE4F0B" w:rsidRPr="00665C15" w:rsidRDefault="00397BBF" w:rsidP="00D53B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Стоматологическая установка</w:t>
            </w:r>
          </w:p>
        </w:tc>
        <w:tc>
          <w:tcPr>
            <w:tcW w:w="622" w:type="dxa"/>
          </w:tcPr>
          <w:p w:rsidR="00EE4F0B" w:rsidRPr="00665C15" w:rsidRDefault="00397B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5" w:type="dxa"/>
          </w:tcPr>
          <w:p w:rsidR="00EE4F0B" w:rsidRPr="00665C15" w:rsidRDefault="00397B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7 852 000</w:t>
            </w:r>
          </w:p>
        </w:tc>
        <w:tc>
          <w:tcPr>
            <w:tcW w:w="1134" w:type="dxa"/>
          </w:tcPr>
          <w:p w:rsidR="00EE4F0B" w:rsidRPr="00665C15" w:rsidRDefault="00397B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7 852 000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EE4F0B" w:rsidRPr="00665C15" w:rsidRDefault="00EE4F0B" w:rsidP="00665C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C15">
              <w:rPr>
                <w:rFonts w:ascii="Times New Roman" w:hAnsi="Times New Roman" w:cs="Times New Roman"/>
                <w:sz w:val="16"/>
                <w:szCs w:val="16"/>
              </w:rPr>
              <w:t>30 календарных дней со дня подписаний договора.</w:t>
            </w:r>
          </w:p>
        </w:tc>
      </w:tr>
    </w:tbl>
    <w:p w:rsidR="00D23805" w:rsidRPr="00665C15" w:rsidRDefault="00D23805">
      <w:pPr>
        <w:rPr>
          <w:rFonts w:ascii="Times New Roman" w:hAnsi="Times New Roman" w:cs="Times New Roman"/>
          <w:sz w:val="16"/>
          <w:szCs w:val="16"/>
        </w:rPr>
      </w:pPr>
    </w:p>
    <w:sectPr w:rsidR="00D23805" w:rsidRPr="00665C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5F9" w:rsidRDefault="004105F9" w:rsidP="00602324">
      <w:pPr>
        <w:spacing w:after="0" w:line="240" w:lineRule="auto"/>
      </w:pPr>
      <w:r>
        <w:separator/>
      </w:r>
    </w:p>
  </w:endnote>
  <w:endnote w:type="continuationSeparator" w:id="0">
    <w:p w:rsidR="004105F9" w:rsidRDefault="004105F9" w:rsidP="0060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5F9" w:rsidRDefault="004105F9" w:rsidP="00602324">
      <w:pPr>
        <w:spacing w:after="0" w:line="240" w:lineRule="auto"/>
      </w:pPr>
      <w:r>
        <w:separator/>
      </w:r>
    </w:p>
  </w:footnote>
  <w:footnote w:type="continuationSeparator" w:id="0">
    <w:p w:rsidR="004105F9" w:rsidRDefault="004105F9" w:rsidP="00602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324" w:rsidRDefault="00602324">
    <w:pPr>
      <w:pStyle w:val="a5"/>
    </w:pPr>
    <w:r>
      <w:t xml:space="preserve">                    Перечень закупаемого оборудования на 2021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67"/>
    <w:rsid w:val="0000676B"/>
    <w:rsid w:val="00300F03"/>
    <w:rsid w:val="00397BBF"/>
    <w:rsid w:val="004105F9"/>
    <w:rsid w:val="004E3F67"/>
    <w:rsid w:val="00602324"/>
    <w:rsid w:val="00665C15"/>
    <w:rsid w:val="00720FA7"/>
    <w:rsid w:val="00D23805"/>
    <w:rsid w:val="00D53B56"/>
    <w:rsid w:val="00D82598"/>
    <w:rsid w:val="00EE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02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2324"/>
  </w:style>
  <w:style w:type="paragraph" w:styleId="a7">
    <w:name w:val="footer"/>
    <w:basedOn w:val="a"/>
    <w:link w:val="a8"/>
    <w:uiPriority w:val="99"/>
    <w:unhideWhenUsed/>
    <w:rsid w:val="00602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2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02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2324"/>
  </w:style>
  <w:style w:type="paragraph" w:styleId="a7">
    <w:name w:val="footer"/>
    <w:basedOn w:val="a"/>
    <w:link w:val="a8"/>
    <w:uiPriority w:val="99"/>
    <w:unhideWhenUsed/>
    <w:rsid w:val="00602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2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</cp:lastModifiedBy>
  <cp:revision>6</cp:revision>
  <dcterms:created xsi:type="dcterms:W3CDTF">2021-01-14T14:26:00Z</dcterms:created>
  <dcterms:modified xsi:type="dcterms:W3CDTF">2021-04-14T09:24:00Z</dcterms:modified>
</cp:coreProperties>
</file>